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D8" w:rsidRPr="00F81C19" w:rsidRDefault="007C69D8" w:rsidP="00F81C19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s-ES"/>
        </w:rPr>
      </w:pPr>
      <w:proofErr w:type="spellStart"/>
      <w:r w:rsidRPr="00F81C19">
        <w:rPr>
          <w:rFonts w:ascii="Arial" w:hAnsi="Arial" w:cs="Arial"/>
          <w:b/>
          <w:color w:val="0000FF"/>
          <w:sz w:val="22"/>
          <w:szCs w:val="22"/>
          <w:lang w:val="es-ES"/>
        </w:rPr>
        <w:t>Comit</w:t>
      </w:r>
      <w:r w:rsidR="00F81C19" w:rsidRPr="00F81C19">
        <w:rPr>
          <w:rFonts w:ascii="Arial" w:hAnsi="Arial" w:cs="Arial"/>
          <w:b/>
          <w:color w:val="0000FF"/>
          <w:sz w:val="22"/>
          <w:szCs w:val="22"/>
          <w:lang w:val="es-ES"/>
        </w:rPr>
        <w:t>è</w:t>
      </w:r>
      <w:proofErr w:type="spellEnd"/>
      <w:r w:rsidRPr="00F81C19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</w:t>
      </w:r>
      <w:proofErr w:type="spellStart"/>
      <w:r w:rsidRPr="00F81C19">
        <w:rPr>
          <w:rFonts w:ascii="Arial" w:hAnsi="Arial" w:cs="Arial"/>
          <w:b/>
          <w:color w:val="0000FF"/>
          <w:sz w:val="22"/>
          <w:szCs w:val="22"/>
          <w:lang w:val="es-ES"/>
        </w:rPr>
        <w:t>d</w:t>
      </w:r>
      <w:r w:rsidR="00F81C19" w:rsidRPr="00F81C19">
        <w:rPr>
          <w:rFonts w:ascii="Arial" w:hAnsi="Arial" w:cs="Arial"/>
          <w:b/>
          <w:color w:val="0000FF"/>
          <w:sz w:val="22"/>
          <w:szCs w:val="22"/>
          <w:lang w:val="es-ES"/>
        </w:rPr>
        <w:t>’È</w:t>
      </w:r>
      <w:r w:rsidRPr="00F81C19">
        <w:rPr>
          <w:rFonts w:ascii="Arial" w:hAnsi="Arial" w:cs="Arial"/>
          <w:b/>
          <w:color w:val="0000FF"/>
          <w:sz w:val="22"/>
          <w:szCs w:val="22"/>
          <w:lang w:val="es-ES"/>
        </w:rPr>
        <w:t>tica</w:t>
      </w:r>
      <w:proofErr w:type="spellEnd"/>
      <w:r w:rsidRPr="00F81C19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</w:t>
      </w:r>
      <w:proofErr w:type="spellStart"/>
      <w:r w:rsidRPr="00F81C19">
        <w:rPr>
          <w:rFonts w:ascii="Arial" w:hAnsi="Arial" w:cs="Arial"/>
          <w:b/>
          <w:color w:val="0000FF"/>
          <w:sz w:val="22"/>
          <w:szCs w:val="22"/>
          <w:lang w:val="es-ES"/>
        </w:rPr>
        <w:t>d</w:t>
      </w:r>
      <w:r w:rsidR="00F81C19" w:rsidRPr="00F81C19">
        <w:rPr>
          <w:rFonts w:ascii="Arial" w:hAnsi="Arial" w:cs="Arial"/>
          <w:b/>
          <w:color w:val="0000FF"/>
          <w:sz w:val="22"/>
          <w:szCs w:val="22"/>
          <w:lang w:val="es-ES"/>
        </w:rPr>
        <w:t>’Experimentació</w:t>
      </w:r>
      <w:proofErr w:type="spellEnd"/>
      <w:r w:rsidRPr="00F81C19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Animal </w:t>
      </w:r>
      <w:proofErr w:type="spellStart"/>
      <w:r w:rsidRPr="00F81C19">
        <w:rPr>
          <w:rFonts w:ascii="Arial" w:hAnsi="Arial" w:cs="Arial"/>
          <w:b/>
          <w:color w:val="0000FF"/>
          <w:sz w:val="22"/>
          <w:szCs w:val="22"/>
          <w:lang w:val="es-ES"/>
        </w:rPr>
        <w:t>IdISBa</w:t>
      </w:r>
      <w:proofErr w:type="spellEnd"/>
    </w:p>
    <w:p w:rsidR="007C69D8" w:rsidRPr="00F81C19" w:rsidRDefault="007C69D8" w:rsidP="00F81C19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s-ES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t xml:space="preserve">SOL·LICITUD D’ÚS D’ANIMALS NO INCLOSOS EN PROCEDIMENTS 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>Model ajustat al RD 53/2013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t>1. Dades de l’investigador / la investigadora responsable de l’ús d’animals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53"/>
        <w:gridCol w:w="1453"/>
        <w:gridCol w:w="2906"/>
      </w:tblGrid>
      <w:tr w:rsidR="00F81C19" w:rsidRPr="00F81C19" w:rsidTr="002016F5">
        <w:tc>
          <w:tcPr>
            <w:tcW w:w="4358" w:type="dxa"/>
            <w:gridSpan w:val="2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 xml:space="preserve">Cognoms: </w:t>
            </w:r>
            <w:r w:rsidRPr="00F81C19">
              <w:rPr>
                <w:rFonts w:ascii="Arial" w:hAnsi="Arial" w:cs="Arial"/>
                <w:sz w:val="20"/>
                <w:szCs w:val="20"/>
              </w:rPr>
              <w:tab/>
            </w:r>
            <w:r w:rsidRPr="00F81C19">
              <w:rPr>
                <w:rFonts w:ascii="Arial" w:hAnsi="Arial" w:cs="Arial"/>
                <w:sz w:val="20"/>
                <w:szCs w:val="20"/>
              </w:rPr>
              <w:tab/>
            </w:r>
            <w:r w:rsidRPr="00F81C1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359" w:type="dxa"/>
            <w:gridSpan w:val="2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Nom:</w:t>
            </w:r>
          </w:p>
        </w:tc>
      </w:tr>
      <w:tr w:rsidR="00F81C19" w:rsidRPr="00F81C19" w:rsidTr="002016F5">
        <w:tc>
          <w:tcPr>
            <w:tcW w:w="4358" w:type="dxa"/>
            <w:gridSpan w:val="2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  <w:tc>
          <w:tcPr>
            <w:tcW w:w="4359" w:type="dxa"/>
            <w:gridSpan w:val="2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C19" w:rsidRPr="00F81C19" w:rsidTr="002016F5">
        <w:tc>
          <w:tcPr>
            <w:tcW w:w="4358" w:type="dxa"/>
            <w:gridSpan w:val="2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Institució:</w:t>
            </w:r>
          </w:p>
        </w:tc>
        <w:tc>
          <w:tcPr>
            <w:tcW w:w="4359" w:type="dxa"/>
            <w:gridSpan w:val="2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CIF:</w:t>
            </w:r>
          </w:p>
        </w:tc>
      </w:tr>
      <w:tr w:rsidR="00F81C19" w:rsidRPr="00F81C19" w:rsidTr="002016F5">
        <w:tc>
          <w:tcPr>
            <w:tcW w:w="8717" w:type="dxa"/>
            <w:gridSpan w:val="4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 xml:space="preserve">Direcció: </w:t>
            </w:r>
          </w:p>
        </w:tc>
      </w:tr>
      <w:tr w:rsidR="00F81C19" w:rsidRPr="00F81C19" w:rsidTr="002016F5">
        <w:tc>
          <w:tcPr>
            <w:tcW w:w="2905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Telèfon:</w:t>
            </w:r>
            <w:r w:rsidRPr="00F81C19">
              <w:rPr>
                <w:rFonts w:ascii="Arial" w:hAnsi="Arial" w:cs="Arial"/>
                <w:sz w:val="20"/>
                <w:szCs w:val="20"/>
              </w:rPr>
              <w:tab/>
            </w:r>
            <w:r w:rsidRPr="00F81C1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906" w:type="dxa"/>
            <w:gridSpan w:val="2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906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F81C19">
        <w:rPr>
          <w:rFonts w:ascii="Arial" w:hAnsi="Arial" w:cs="Arial"/>
          <w:b/>
          <w:bCs/>
          <w:color w:val="FF0000"/>
          <w:sz w:val="20"/>
          <w:szCs w:val="20"/>
        </w:rPr>
        <w:t>Cal adjuntar un resum del CV de l'IP juntament amb la sol·licitud.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t>2. Dades del projecte d’investigació o activitat docent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F81C19" w:rsidRPr="00F81C19" w:rsidTr="002016F5">
        <w:tc>
          <w:tcPr>
            <w:tcW w:w="8647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Títol: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F81C19">
        <w:rPr>
          <w:rFonts w:ascii="Arial" w:hAnsi="Arial" w:cs="Arial"/>
          <w:b/>
          <w:sz w:val="20"/>
          <w:szCs w:val="20"/>
        </w:rPr>
        <w:t>Núm. Registre</w:t>
      </w:r>
      <w:r>
        <w:rPr>
          <w:rFonts w:ascii="Arial" w:hAnsi="Arial" w:cs="Arial"/>
          <w:b/>
          <w:sz w:val="20"/>
          <w:szCs w:val="20"/>
        </w:rPr>
        <w:t>:</w:t>
      </w:r>
    </w:p>
    <w:p w:rsidR="00F81C19" w:rsidRPr="00F81C19" w:rsidRDefault="00F81C19" w:rsidP="00F81C1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br w:type="page"/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lastRenderedPageBreak/>
        <w:t>Dades de l’ús d’animals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t>Memòria descriptiva de l’ús d’animals</w:t>
      </w:r>
      <w:r w:rsidRPr="00F81C19">
        <w:rPr>
          <w:rFonts w:ascii="Arial" w:hAnsi="Arial" w:cs="Arial"/>
          <w:sz w:val="20"/>
          <w:szCs w:val="20"/>
        </w:rPr>
        <w:t xml:space="preserve"> 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>Modelo ajustat al RD 53//2013</w:t>
      </w:r>
      <w:r w:rsidRPr="00F81C19">
        <w:rPr>
          <w:rFonts w:ascii="Arial" w:hAnsi="Arial" w:cs="Arial"/>
          <w:sz w:val="20"/>
          <w:szCs w:val="20"/>
        </w:rPr>
        <w:tab/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F81C19">
        <w:rPr>
          <w:rFonts w:ascii="Arial" w:hAnsi="Arial" w:cs="Arial"/>
          <w:b/>
          <w:bCs/>
          <w:color w:val="FF0000"/>
          <w:sz w:val="20"/>
          <w:szCs w:val="20"/>
        </w:rPr>
        <w:t>S’HAN D’EMPLENAR TOTS ELS CAMPS OBLIGATÒRIAMENT</w:t>
      </w:r>
      <w:r w:rsidRPr="00F81C19">
        <w:rPr>
          <w:rFonts w:ascii="Arial" w:hAnsi="Arial" w:cs="Arial"/>
          <w:b/>
          <w:bCs/>
          <w:color w:val="FF0000"/>
          <w:sz w:val="20"/>
          <w:szCs w:val="20"/>
        </w:rPr>
        <w:tab/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ab/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t>1. Finalitat de l´ús d’animals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>Descriviu la finalitat que es pretén assolir amb la realització d’aquest ús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right="1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F81C19" w:rsidRPr="00F81C19" w:rsidTr="002016F5">
        <w:tc>
          <w:tcPr>
            <w:tcW w:w="8644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 xml:space="preserve"> Pràctiques.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 xml:space="preserve"> Cultius cel·lulars.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 xml:space="preserve"> Cria de línies no transgèniques.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 xml:space="preserve"> Obtenció de teixits.</w:t>
            </w:r>
          </w:p>
        </w:tc>
      </w:tr>
    </w:tbl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t>2. Procedència i justificació de la idoneïtat de les espècies seleccionades</w:t>
      </w:r>
    </w:p>
    <w:p w:rsidR="00F81C19" w:rsidRPr="00F81C19" w:rsidRDefault="00F81C19" w:rsidP="00F81C19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812"/>
      </w:tblGrid>
      <w:tr w:rsidR="00F81C19" w:rsidRPr="00F81C19" w:rsidTr="002016F5">
        <w:tc>
          <w:tcPr>
            <w:tcW w:w="8647" w:type="dxa"/>
            <w:gridSpan w:val="2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</w:rPr>
              <w:t>Centre/Empresa de procedència dels animals</w:t>
            </w:r>
          </w:p>
        </w:tc>
      </w:tr>
      <w:tr w:rsidR="00F81C19" w:rsidRPr="00F81C19" w:rsidTr="002016F5">
        <w:tc>
          <w:tcPr>
            <w:tcW w:w="2835" w:type="dxa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</w:rPr>
              <w:t>Nom i cognoms del responsable</w:t>
            </w:r>
          </w:p>
        </w:tc>
        <w:tc>
          <w:tcPr>
            <w:tcW w:w="5812" w:type="dxa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81C19" w:rsidRPr="00F81C19" w:rsidTr="002016F5">
        <w:tc>
          <w:tcPr>
            <w:tcW w:w="2835" w:type="dxa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</w:rPr>
              <w:t>Observacions</w:t>
            </w:r>
          </w:p>
        </w:tc>
        <w:tc>
          <w:tcPr>
            <w:tcW w:w="5812" w:type="dxa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81C19" w:rsidRPr="00F81C19" w:rsidTr="002016F5">
        <w:tc>
          <w:tcPr>
            <w:tcW w:w="2835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Núm. de registre:</w:t>
            </w:r>
          </w:p>
        </w:tc>
        <w:tc>
          <w:tcPr>
            <w:tcW w:w="5812" w:type="dxa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81C19" w:rsidRPr="00F81C19" w:rsidTr="002016F5">
        <w:tc>
          <w:tcPr>
            <w:tcW w:w="2835" w:type="dxa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</w:rPr>
              <w:t>Persona de contacte</w:t>
            </w:r>
          </w:p>
        </w:tc>
        <w:tc>
          <w:tcPr>
            <w:tcW w:w="5812" w:type="dxa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81C19" w:rsidRPr="00F81C19" w:rsidTr="002016F5">
        <w:tc>
          <w:tcPr>
            <w:tcW w:w="2835" w:type="dxa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</w:rPr>
              <w:t>Telèfon</w:t>
            </w:r>
          </w:p>
        </w:tc>
        <w:tc>
          <w:tcPr>
            <w:tcW w:w="5812" w:type="dxa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</w:rPr>
              <w:t>E-mail</w:t>
            </w:r>
          </w:p>
        </w:tc>
      </w:tr>
    </w:tbl>
    <w:p w:rsidR="00F81C19" w:rsidRPr="00F81C19" w:rsidRDefault="00F81C19" w:rsidP="00F81C19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83"/>
        <w:gridCol w:w="2361"/>
        <w:gridCol w:w="3402"/>
      </w:tblGrid>
      <w:tr w:rsidR="00F81C19" w:rsidRPr="00F81C19" w:rsidTr="002016F5">
        <w:tc>
          <w:tcPr>
            <w:tcW w:w="1701" w:type="dxa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</w:rPr>
              <w:t>Procedència*</w:t>
            </w:r>
          </w:p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</w:rPr>
              <w:t>Origen</w:t>
            </w:r>
          </w:p>
        </w:tc>
        <w:tc>
          <w:tcPr>
            <w:tcW w:w="6946" w:type="dxa"/>
            <w:gridSpan w:val="3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81C19" w:rsidRPr="00F81C19" w:rsidTr="002016F5">
        <w:tc>
          <w:tcPr>
            <w:tcW w:w="2884" w:type="dxa"/>
            <w:gridSpan w:val="2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</w:rPr>
              <w:t>Espècie (s)*</w:t>
            </w:r>
          </w:p>
        </w:tc>
        <w:tc>
          <w:tcPr>
            <w:tcW w:w="2361" w:type="dxa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</w:rPr>
              <w:t>Soca</w:t>
            </w:r>
          </w:p>
        </w:tc>
        <w:tc>
          <w:tcPr>
            <w:tcW w:w="3402" w:type="dxa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</w:rPr>
              <w:t>Genotip/s</w:t>
            </w:r>
          </w:p>
        </w:tc>
      </w:tr>
      <w:tr w:rsidR="00F81C19" w:rsidRPr="00F81C19" w:rsidTr="002016F5">
        <w:tc>
          <w:tcPr>
            <w:tcW w:w="2884" w:type="dxa"/>
            <w:gridSpan w:val="2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</w:rPr>
              <w:t>Fase de vida**</w:t>
            </w:r>
          </w:p>
        </w:tc>
        <w:tc>
          <w:tcPr>
            <w:tcW w:w="2361" w:type="dxa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</w:rPr>
              <w:t>Edat</w:t>
            </w:r>
          </w:p>
        </w:tc>
        <w:tc>
          <w:tcPr>
            <w:tcW w:w="3402" w:type="dxa"/>
          </w:tcPr>
          <w:p w:rsidR="00F81C19" w:rsidRPr="00F81C19" w:rsidRDefault="00F81C19" w:rsidP="00F81C19">
            <w:pPr>
              <w:pStyle w:val="Textoindependien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</w:rPr>
              <w:t>Sexo:       M  /  F</w:t>
            </w:r>
          </w:p>
        </w:tc>
      </w:tr>
    </w:tbl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81C19" w:rsidRPr="00F81C19" w:rsidRDefault="00F81C19" w:rsidP="00F81C19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  <w:r w:rsidRPr="00F81C19">
        <w:rPr>
          <w:rFonts w:ascii="Arial" w:hAnsi="Arial" w:cs="Arial"/>
        </w:rPr>
        <w:t>* Indiqueu, per a cadascuna de les espècies i/o soques utilitzades en el projecte, el país de procedència.</w:t>
      </w:r>
    </w:p>
    <w:p w:rsidR="00F81C19" w:rsidRPr="00F81C19" w:rsidRDefault="00F81C19" w:rsidP="00F81C19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  <w:r w:rsidRPr="00F81C19">
        <w:rPr>
          <w:rFonts w:ascii="Arial" w:hAnsi="Arial" w:cs="Arial"/>
        </w:rPr>
        <w:t xml:space="preserve">** Fase de vida (deslletament, juvenil, adult, </w:t>
      </w:r>
      <w:proofErr w:type="spellStart"/>
      <w:r w:rsidRPr="00F81C19">
        <w:rPr>
          <w:rFonts w:ascii="Arial" w:hAnsi="Arial" w:cs="Arial"/>
        </w:rPr>
        <w:t>presenil</w:t>
      </w:r>
      <w:proofErr w:type="spellEnd"/>
      <w:r w:rsidRPr="00F81C19">
        <w:rPr>
          <w:rFonts w:ascii="Arial" w:hAnsi="Arial" w:cs="Arial"/>
        </w:rPr>
        <w:t>, senil).</w:t>
      </w:r>
    </w:p>
    <w:p w:rsidR="00F81C19" w:rsidRPr="00F81C19" w:rsidRDefault="00F81C19" w:rsidP="00F81C19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</w:p>
    <w:p w:rsidR="00F81C19" w:rsidRPr="00F81C19" w:rsidRDefault="00F81C19" w:rsidP="00F81C19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  <w:r w:rsidRPr="00F81C19">
        <w:rPr>
          <w:rFonts w:ascii="Arial" w:hAnsi="Arial" w:cs="Arial"/>
        </w:rPr>
        <w:t>Proporcioneu una justificació científica perquè no poden ser útils altres espècies inferiors en l’escala filogenètica per assolir els resultats desitjats.</w:t>
      </w:r>
    </w:p>
    <w:p w:rsidR="00F81C19" w:rsidRPr="00F81C19" w:rsidRDefault="00F81C19" w:rsidP="00F81C19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F81C19" w:rsidRPr="00F81C19" w:rsidTr="002016F5">
        <w:tc>
          <w:tcPr>
            <w:tcW w:w="8644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Indicar els motius d’aquesta elecció: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C19" w:rsidRPr="00F81C19" w:rsidTr="002016F5">
        <w:tc>
          <w:tcPr>
            <w:tcW w:w="8644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Aquestes espècies estan genèticament modificades?, és a dir, són OMG?: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t xml:space="preserve">3. Procediment: disseny i justificació </w:t>
      </w:r>
    </w:p>
    <w:p w:rsidR="00F81C19" w:rsidRPr="00F81C19" w:rsidRDefault="00F81C19" w:rsidP="00F81C19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  <w:r w:rsidRPr="00F81C19">
        <w:rPr>
          <w:rFonts w:ascii="Arial" w:hAnsi="Arial" w:cs="Arial"/>
        </w:rPr>
        <w:t xml:space="preserve">Indiqueu les diferents metodologies, i la seva justificació, que prevegi l’ús d’animals i detalleu el nombre d’animals que s’hi utilitzarien i les manipulacions a què serien sotmesos. </w:t>
      </w:r>
    </w:p>
    <w:p w:rsidR="00F81C19" w:rsidRPr="00F81C19" w:rsidRDefault="00F81C19" w:rsidP="00F81C19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</w:p>
    <w:p w:rsidR="00F81C19" w:rsidRPr="00F81C19" w:rsidRDefault="00F81C19" w:rsidP="00F81C19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F81C19" w:rsidRPr="00F81C19" w:rsidTr="002016F5">
        <w:tc>
          <w:tcPr>
            <w:tcW w:w="8644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Nombre d’animals previst:</w:t>
            </w:r>
          </w:p>
        </w:tc>
      </w:tr>
      <w:tr w:rsidR="00F81C19" w:rsidRPr="00F81C19" w:rsidTr="002016F5">
        <w:tc>
          <w:tcPr>
            <w:tcW w:w="8644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Manipulacions: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t>4. Mètodes alternatius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 xml:space="preserve">Per mètodes alternatius s’entenen aquells que no impliquen la utilització d’animals, permeten reduir el nombre d’animals que s’han d’utilitzar o comporten un menor grau de patiment de l’animal. 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F81C19" w:rsidRPr="00F81C19" w:rsidTr="002016F5">
        <w:tc>
          <w:tcPr>
            <w:tcW w:w="8644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Indiqueu els motius pels quals no es planteja aplicar un mètode alternatiu a l’ús proposat: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>No hi ha cap mètode alternatiu a l’ús proposat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>Hi ha mètodes alternatius, però no estan validats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>Desconeixem si hi ha mètodes alternatius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>Altres motius (especifiqueu-los detalladament)...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C19" w:rsidRPr="00F81C19" w:rsidTr="002016F5">
        <w:tc>
          <w:tcPr>
            <w:tcW w:w="8644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lastRenderedPageBreak/>
              <w:t>Explicació i referencies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C19" w:rsidRPr="00F81C19" w:rsidTr="002016F5">
        <w:tc>
          <w:tcPr>
            <w:tcW w:w="8644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En cas de no emprar un mètode alternatiu, indiqueu l’aplicació de mètodes per reduir i refinar:</w:t>
            </w:r>
          </w:p>
        </w:tc>
      </w:tr>
      <w:tr w:rsidR="00F81C19" w:rsidRPr="00F81C19" w:rsidTr="002016F5">
        <w:tc>
          <w:tcPr>
            <w:tcW w:w="8644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Reduir:</w:t>
            </w:r>
          </w:p>
        </w:tc>
      </w:tr>
      <w:tr w:rsidR="00F81C19" w:rsidRPr="00F81C19" w:rsidTr="002016F5">
        <w:tc>
          <w:tcPr>
            <w:tcW w:w="8644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Refinar:</w:t>
            </w:r>
          </w:p>
        </w:tc>
      </w:tr>
    </w:tbl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t>5. Finalització de l’ús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F81C19" w:rsidRPr="00F81C19" w:rsidTr="002016F5">
        <w:tc>
          <w:tcPr>
            <w:tcW w:w="8644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Està previst mantenir els animals amb vida (expliqueu-ne els motius):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Està previst reutilitzar-los: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(en cas afirmatiu, indiqueu la severitat real del procediment/s posterior/s i el seu efecte acumulatiu)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C19" w:rsidRPr="00F81C19" w:rsidTr="002016F5">
        <w:tc>
          <w:tcPr>
            <w:tcW w:w="8644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Està previst sacrificar-los (expliqueu-ne els motius):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Mètode d’eutanàsia i confirmació(Annex III del RD 53/2013)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 xml:space="preserve">(Marqueu l’opció escollida)   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 xml:space="preserve">Sobredosis anestèsica                                                             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>Pistola de clavilla perforadora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>Inhalació de CO</w:t>
            </w:r>
            <w:r w:rsidRPr="00F81C1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>Dislocació cervical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>Commoció cerebral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>Decapitació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>Atordiment elèctric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>Inhalació de gasos inerts (Ar, N</w:t>
            </w:r>
            <w:r w:rsidRPr="00F81C1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81C1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81C19">
              <w:rPr>
                <w:rFonts w:ascii="Arial" w:hAnsi="Arial" w:cs="Arial"/>
                <w:sz w:val="20"/>
                <w:szCs w:val="20"/>
              </w:rPr>
              <w:t>Tret amb rifles, pistoles i municions adequades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Indiqueu la/les persona/es encarregada/es de fer aquesta funció: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t>6. Condicions d’allotjament, zootècniques i de cura dels animals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 xml:space="preserve">Marqueu si els animals es mantindran segons les condicions especificades al requadre de sota </w:t>
      </w:r>
      <w:r w:rsidRPr="00F81C19">
        <w:rPr>
          <w:rFonts w:ascii="MS Gothic" w:eastAsia="MS Gothic" w:hAnsi="MS Gothic" w:cs="MS Gothic" w:hint="eastAsia"/>
          <w:sz w:val="20"/>
          <w:szCs w:val="20"/>
        </w:rPr>
        <w:t>☐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>Si els animals no estan en les condicions estàndard especificades en el requadre, substituir els punts en negreta per la descripció de les condicions específiques.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F81C19" w:rsidRPr="00F81C19" w:rsidTr="002016F5">
        <w:tc>
          <w:tcPr>
            <w:tcW w:w="8644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b/>
                <w:bCs/>
                <w:sz w:val="20"/>
                <w:szCs w:val="20"/>
              </w:rPr>
              <w:t>Allotjament</w:t>
            </w:r>
            <w:r w:rsidRPr="00F81C19">
              <w:rPr>
                <w:rFonts w:ascii="Arial" w:hAnsi="Arial" w:cs="Arial"/>
                <w:sz w:val="20"/>
                <w:szCs w:val="20"/>
              </w:rPr>
              <w:t xml:space="preserve">: allotjats en grups. 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Rates: entre dues i tres per gàbia.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Ratolins: entre tres i dotze per gàbia.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b/>
                <w:bCs/>
                <w:sz w:val="20"/>
                <w:szCs w:val="20"/>
              </w:rPr>
              <w:t>Llit de les gàbies</w:t>
            </w:r>
            <w:r w:rsidRPr="00F81C19">
              <w:rPr>
                <w:rFonts w:ascii="Arial" w:hAnsi="Arial" w:cs="Arial"/>
                <w:sz w:val="20"/>
                <w:szCs w:val="20"/>
              </w:rPr>
              <w:t>: material absorbent esterilitzat elaborat a partir de fusta.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b/>
                <w:bCs/>
                <w:sz w:val="20"/>
                <w:szCs w:val="20"/>
              </w:rPr>
              <w:t>Alimentació</w:t>
            </w:r>
            <w:r w:rsidRPr="00F81C19">
              <w:rPr>
                <w:rFonts w:ascii="Arial" w:hAnsi="Arial" w:cs="Arial"/>
                <w:sz w:val="20"/>
                <w:szCs w:val="20"/>
              </w:rPr>
              <w:t xml:space="preserve">: pinso per a rosegadors d’experimentació estàndard, </w:t>
            </w:r>
            <w:r w:rsidRPr="00F81C19">
              <w:rPr>
                <w:rFonts w:ascii="Arial" w:hAnsi="Arial" w:cs="Arial"/>
                <w:i/>
                <w:iCs/>
                <w:sz w:val="20"/>
                <w:szCs w:val="20"/>
              </w:rPr>
              <w:t>ad libitum</w:t>
            </w:r>
            <w:r w:rsidRPr="00F81C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b/>
                <w:bCs/>
                <w:sz w:val="20"/>
                <w:szCs w:val="20"/>
              </w:rPr>
              <w:t>Aigua</w:t>
            </w:r>
            <w:r w:rsidRPr="00F81C19">
              <w:rPr>
                <w:rFonts w:ascii="Arial" w:hAnsi="Arial" w:cs="Arial"/>
                <w:sz w:val="20"/>
                <w:szCs w:val="20"/>
              </w:rPr>
              <w:t xml:space="preserve">: aigua de l’aixeta, </w:t>
            </w:r>
            <w:r w:rsidRPr="00F81C19">
              <w:rPr>
                <w:rFonts w:ascii="Arial" w:hAnsi="Arial" w:cs="Arial"/>
                <w:i/>
                <w:iCs/>
                <w:sz w:val="20"/>
                <w:szCs w:val="20"/>
              </w:rPr>
              <w:t>ad libitum</w:t>
            </w:r>
            <w:r w:rsidRPr="00F81C1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b/>
                <w:bCs/>
                <w:sz w:val="20"/>
                <w:szCs w:val="20"/>
              </w:rPr>
              <w:t>Ventilació</w:t>
            </w:r>
            <w:r w:rsidRPr="00F81C19">
              <w:rPr>
                <w:rFonts w:ascii="Arial" w:hAnsi="Arial" w:cs="Arial"/>
                <w:sz w:val="20"/>
                <w:szCs w:val="20"/>
              </w:rPr>
              <w:t>:</w:t>
            </w:r>
            <w:r w:rsidRPr="00F81C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81C19">
              <w:rPr>
                <w:rFonts w:ascii="Arial" w:hAnsi="Arial" w:cs="Arial"/>
                <w:sz w:val="20"/>
                <w:szCs w:val="20"/>
              </w:rPr>
              <w:t>quinze renovacions d’aire per hora.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b/>
                <w:bCs/>
                <w:sz w:val="20"/>
                <w:szCs w:val="20"/>
              </w:rPr>
              <w:t>Temperatura i humitat</w:t>
            </w:r>
            <w:r w:rsidRPr="00F81C19">
              <w:rPr>
                <w:rFonts w:ascii="Arial" w:hAnsi="Arial" w:cs="Arial"/>
                <w:sz w:val="20"/>
                <w:szCs w:val="20"/>
              </w:rPr>
              <w:t>: temperatura entre 20 ºC i 24 ºC (±1 ºC) i humitat del 55% (±10%) per als rosegadors.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b/>
                <w:bCs/>
                <w:sz w:val="20"/>
                <w:szCs w:val="20"/>
              </w:rPr>
              <w:t>Il·luminació</w:t>
            </w:r>
            <w:r w:rsidRPr="00F81C19">
              <w:rPr>
                <w:rFonts w:ascii="Arial" w:hAnsi="Arial" w:cs="Arial"/>
                <w:sz w:val="20"/>
                <w:szCs w:val="20"/>
              </w:rPr>
              <w:t>: artificial controlada per programadors que encén els llums a les 8 hores i els apaga a les 20 hores.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b/>
                <w:bCs/>
                <w:sz w:val="20"/>
                <w:szCs w:val="20"/>
              </w:rPr>
              <w:t>Renous</w:t>
            </w:r>
            <w:r w:rsidRPr="00F81C19">
              <w:rPr>
                <w:rFonts w:ascii="Arial" w:hAnsi="Arial" w:cs="Arial"/>
                <w:sz w:val="20"/>
                <w:szCs w:val="20"/>
              </w:rPr>
              <w:t>: controlats.</w:t>
            </w:r>
          </w:p>
          <w:p w:rsidR="00F81C19" w:rsidRPr="00F81C19" w:rsidRDefault="00F81C19" w:rsidP="00F81C1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81C19">
              <w:rPr>
                <w:rFonts w:ascii="Arial" w:hAnsi="Arial" w:cs="Arial"/>
                <w:b/>
                <w:bCs/>
                <w:sz w:val="20"/>
                <w:szCs w:val="20"/>
              </w:rPr>
              <w:t>Salut</w:t>
            </w:r>
            <w:r w:rsidRPr="00F81C19">
              <w:rPr>
                <w:rFonts w:ascii="Arial" w:hAnsi="Arial" w:cs="Arial"/>
                <w:sz w:val="20"/>
                <w:szCs w:val="20"/>
              </w:rPr>
              <w:t>: estratègia de salut i benestar dels animals de la instal·lació</w:t>
            </w:r>
            <w:r w:rsidRPr="00F81C19">
              <w:rPr>
                <w:rFonts w:ascii="Arial" w:hAnsi="Arial" w:cs="Arial"/>
              </w:rPr>
              <w:t>.</w:t>
            </w:r>
          </w:p>
          <w:p w:rsidR="00F81C19" w:rsidRPr="00F81C19" w:rsidRDefault="00F81C19" w:rsidP="00F81C1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b/>
                <w:bCs/>
                <w:sz w:val="20"/>
                <w:szCs w:val="20"/>
              </w:rPr>
              <w:t>Enriquiment</w:t>
            </w:r>
            <w:r w:rsidRPr="00F81C19">
              <w:rPr>
                <w:rFonts w:ascii="Arial" w:hAnsi="Arial" w:cs="Arial"/>
                <w:sz w:val="20"/>
                <w:szCs w:val="20"/>
              </w:rPr>
              <w:t>:</w:t>
            </w:r>
            <w:r w:rsidRPr="00F81C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81C19">
              <w:rPr>
                <w:rFonts w:ascii="Arial" w:hAnsi="Arial" w:cs="Arial"/>
                <w:sz w:val="20"/>
                <w:szCs w:val="20"/>
              </w:rPr>
              <w:t>paper i peces de cartó dins la gàbia.</w:t>
            </w:r>
          </w:p>
        </w:tc>
      </w:tr>
    </w:tbl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>Cal descriure els punts en negreta distints dels estàndards especificats al requadre de dalt: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t xml:space="preserve">7. Personal que intervindrà en el procediment 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>(article 25.5 RD 53/2013 i disposició transitòria cinquena).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4289"/>
      </w:tblGrid>
      <w:tr w:rsidR="00F81C19" w:rsidRPr="00F81C19" w:rsidTr="002016F5">
        <w:tc>
          <w:tcPr>
            <w:tcW w:w="4358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Cognoms:</w:t>
            </w:r>
            <w:r w:rsidRPr="00F81C19">
              <w:rPr>
                <w:rFonts w:ascii="Arial" w:hAnsi="Arial" w:cs="Arial"/>
                <w:sz w:val="20"/>
                <w:szCs w:val="20"/>
              </w:rPr>
              <w:tab/>
            </w:r>
            <w:r w:rsidRPr="00F81C19">
              <w:rPr>
                <w:rFonts w:ascii="Arial" w:hAnsi="Arial" w:cs="Arial"/>
                <w:sz w:val="20"/>
                <w:szCs w:val="20"/>
              </w:rPr>
              <w:tab/>
            </w:r>
            <w:r w:rsidRPr="00F81C19">
              <w:rPr>
                <w:rFonts w:ascii="Arial" w:hAnsi="Arial" w:cs="Arial"/>
                <w:sz w:val="20"/>
                <w:szCs w:val="20"/>
              </w:rPr>
              <w:tab/>
            </w:r>
            <w:r w:rsidRPr="00F81C1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289" w:type="dxa"/>
            <w:tcBorders>
              <w:bottom w:val="nil"/>
            </w:tcBorders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Nom:</w:t>
            </w:r>
          </w:p>
        </w:tc>
      </w:tr>
      <w:tr w:rsidR="00F81C19" w:rsidRPr="00F81C19" w:rsidTr="002016F5">
        <w:tc>
          <w:tcPr>
            <w:tcW w:w="8647" w:type="dxa"/>
            <w:gridSpan w:val="2"/>
          </w:tcPr>
          <w:p w:rsidR="00F81C19" w:rsidRPr="00F81C19" w:rsidRDefault="00F81C19" w:rsidP="00F81C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Institució:</w:t>
            </w:r>
          </w:p>
        </w:tc>
      </w:tr>
      <w:tr w:rsidR="00F81C19" w:rsidRPr="00F81C19" w:rsidTr="002016F5">
        <w:tc>
          <w:tcPr>
            <w:tcW w:w="8647" w:type="dxa"/>
            <w:gridSpan w:val="2"/>
          </w:tcPr>
          <w:p w:rsidR="00F81C19" w:rsidRPr="00F81C19" w:rsidRDefault="00F81C19" w:rsidP="00F81C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Categoria professional homologada (art. 9.1 i annex I, RD 1201/2005):</w:t>
            </w:r>
          </w:p>
        </w:tc>
      </w:tr>
      <w:tr w:rsidR="00F81C19" w:rsidRPr="00F81C19" w:rsidTr="002016F5">
        <w:tc>
          <w:tcPr>
            <w:tcW w:w="8647" w:type="dxa"/>
            <w:gridSpan w:val="2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Capacitació de funció reconeguda (Capítol II, secciones 1ª y 2ª, Ordre ECC/566/2015):</w:t>
            </w:r>
          </w:p>
        </w:tc>
      </w:tr>
    </w:tbl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4289"/>
      </w:tblGrid>
      <w:tr w:rsidR="00F81C19" w:rsidRPr="00F81C19" w:rsidTr="002016F5">
        <w:tc>
          <w:tcPr>
            <w:tcW w:w="4358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Cognoms:</w:t>
            </w:r>
            <w:r w:rsidRPr="00F81C19">
              <w:rPr>
                <w:rFonts w:ascii="Arial" w:hAnsi="Arial" w:cs="Arial"/>
                <w:sz w:val="20"/>
                <w:szCs w:val="20"/>
              </w:rPr>
              <w:tab/>
            </w:r>
            <w:r w:rsidRPr="00F81C19">
              <w:rPr>
                <w:rFonts w:ascii="Arial" w:hAnsi="Arial" w:cs="Arial"/>
                <w:sz w:val="20"/>
                <w:szCs w:val="20"/>
              </w:rPr>
              <w:tab/>
            </w:r>
            <w:r w:rsidRPr="00F81C19">
              <w:rPr>
                <w:rFonts w:ascii="Arial" w:hAnsi="Arial" w:cs="Arial"/>
                <w:sz w:val="20"/>
                <w:szCs w:val="20"/>
              </w:rPr>
              <w:tab/>
            </w:r>
            <w:r w:rsidRPr="00F81C1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289" w:type="dxa"/>
            <w:tcBorders>
              <w:bottom w:val="nil"/>
            </w:tcBorders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</w:tr>
      <w:tr w:rsidR="00F81C19" w:rsidRPr="00F81C19" w:rsidTr="002016F5">
        <w:tc>
          <w:tcPr>
            <w:tcW w:w="8647" w:type="dxa"/>
            <w:gridSpan w:val="2"/>
          </w:tcPr>
          <w:p w:rsidR="00F81C19" w:rsidRPr="00F81C19" w:rsidRDefault="00F81C19" w:rsidP="00F81C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lastRenderedPageBreak/>
              <w:t>Institució:</w:t>
            </w:r>
          </w:p>
        </w:tc>
      </w:tr>
      <w:tr w:rsidR="00F81C19" w:rsidRPr="00F81C19" w:rsidTr="002016F5">
        <w:tc>
          <w:tcPr>
            <w:tcW w:w="8647" w:type="dxa"/>
            <w:gridSpan w:val="2"/>
          </w:tcPr>
          <w:p w:rsidR="00F81C19" w:rsidRPr="00F81C19" w:rsidRDefault="00F81C19" w:rsidP="00F81C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Categoria professional homologada (art. 9.1 i annex I, RD 1201/2005):</w:t>
            </w:r>
          </w:p>
        </w:tc>
      </w:tr>
      <w:tr w:rsidR="00F81C19" w:rsidRPr="00F81C19" w:rsidTr="002016F5">
        <w:tc>
          <w:tcPr>
            <w:tcW w:w="8647" w:type="dxa"/>
            <w:gridSpan w:val="2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Capacitació de funció reconeguda (Capítol II, secciones 1ª y 2ª, Ordre ECC/566/2015):</w:t>
            </w:r>
          </w:p>
        </w:tc>
      </w:tr>
    </w:tbl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t>8. Instal·lacions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8"/>
        <w:gridCol w:w="2199"/>
      </w:tblGrid>
      <w:tr w:rsidR="00F81C19" w:rsidRPr="00F81C19" w:rsidTr="002016F5">
        <w:tc>
          <w:tcPr>
            <w:tcW w:w="6448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indiqueu el lloc on es mantindran els animals durant el procediment: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Núm. de registre: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C19" w:rsidRPr="00F81C19" w:rsidTr="002016F5">
        <w:tc>
          <w:tcPr>
            <w:tcW w:w="8647" w:type="dxa"/>
            <w:gridSpan w:val="2"/>
          </w:tcPr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>En cas de no estar registrades les instal·lacions on es proposa mantenir els animals durant el procediment, justifiqueu l’estrica necessitat de treballar a les instal·lacions proposades.</w:t>
            </w: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81C19" w:rsidRPr="00F81C19" w:rsidRDefault="00F81C19" w:rsidP="00F81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1C1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t xml:space="preserve">9. </w:t>
      </w:r>
      <w:r w:rsidRPr="00F81C19">
        <w:rPr>
          <w:rFonts w:ascii="Arial" w:hAnsi="Arial" w:cs="Arial"/>
          <w:b/>
          <w:sz w:val="20"/>
          <w:szCs w:val="20"/>
        </w:rPr>
        <w:t xml:space="preserve">Garantia del investigador / la investigadora responsable del projecte d’investigació o 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81C19">
        <w:rPr>
          <w:rFonts w:ascii="Arial" w:hAnsi="Arial" w:cs="Arial"/>
          <w:b/>
          <w:bCs/>
          <w:sz w:val="20"/>
          <w:szCs w:val="20"/>
        </w:rPr>
        <w:t xml:space="preserve"> activitat docent.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>La persona sotasignada, en qualitat de d’investigador/a responsable del projecte d’investigació o activitat docent, informa: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>Que la informació continguda en aquest document és certa.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>Que els procediments es duran a terme humanament.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>Que coneixen i compliran la legislació i altres normes reguladores de la utilització d’animals per a la docència i la recerca.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>Que demanaran un nou informe al Comitè d’Ètica d’Experimentació Animal prèviament a la introducció de qualsevol canvi rellevant en el protocol i la informació que es presenta aquí.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>Que són conscients que el procediment proposat no es pot començar fins que no es compleixin els requisits següents: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>— Que el Comitè de Ètica d’Experimentació Animal de la UIB informi positivament sobre el procediment proposat.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>Data: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81C19">
        <w:rPr>
          <w:rFonts w:ascii="Arial" w:hAnsi="Arial" w:cs="Arial"/>
          <w:sz w:val="20"/>
          <w:szCs w:val="20"/>
        </w:rPr>
        <w:t xml:space="preserve">Nom i cognoms </w:t>
      </w:r>
      <w:r w:rsidRPr="00F81C19">
        <w:rPr>
          <w:rFonts w:ascii="Arial" w:hAnsi="Arial" w:cs="Arial"/>
          <w:bCs/>
          <w:sz w:val="20"/>
          <w:szCs w:val="20"/>
        </w:rPr>
        <w:t xml:space="preserve">de l’investigador/ </w:t>
      </w:r>
      <w:r w:rsidRPr="00F81C19">
        <w:rPr>
          <w:rFonts w:ascii="Arial" w:hAnsi="Arial" w:cs="Arial"/>
          <w:bCs/>
          <w:sz w:val="20"/>
          <w:szCs w:val="20"/>
        </w:rPr>
        <w:tab/>
      </w:r>
      <w:r w:rsidRPr="00F81C19">
        <w:rPr>
          <w:rFonts w:ascii="Arial" w:hAnsi="Arial" w:cs="Arial"/>
          <w:bCs/>
          <w:sz w:val="20"/>
          <w:szCs w:val="20"/>
        </w:rPr>
        <w:tab/>
      </w:r>
      <w:r w:rsidRPr="00F81C19">
        <w:rPr>
          <w:rFonts w:ascii="Arial" w:hAnsi="Arial" w:cs="Arial"/>
          <w:bCs/>
          <w:sz w:val="20"/>
          <w:szCs w:val="20"/>
        </w:rPr>
        <w:tab/>
      </w:r>
      <w:r w:rsidRPr="00F81C19">
        <w:rPr>
          <w:rFonts w:ascii="Arial" w:hAnsi="Arial" w:cs="Arial"/>
          <w:bCs/>
          <w:sz w:val="20"/>
          <w:szCs w:val="20"/>
        </w:rPr>
        <w:tab/>
      </w:r>
      <w:r w:rsidRPr="00F81C19">
        <w:rPr>
          <w:rFonts w:ascii="Arial" w:hAnsi="Arial" w:cs="Arial"/>
          <w:bCs/>
          <w:sz w:val="20"/>
          <w:szCs w:val="20"/>
        </w:rPr>
        <w:tab/>
      </w:r>
      <w:r w:rsidRPr="00F81C19">
        <w:rPr>
          <w:rFonts w:ascii="Arial" w:hAnsi="Arial" w:cs="Arial"/>
          <w:bCs/>
          <w:sz w:val="20"/>
          <w:szCs w:val="20"/>
        </w:rPr>
        <w:tab/>
      </w:r>
      <w:r w:rsidRPr="00F81C19">
        <w:rPr>
          <w:rFonts w:ascii="Arial" w:hAnsi="Arial" w:cs="Arial"/>
          <w:bCs/>
          <w:sz w:val="20"/>
          <w:szCs w:val="20"/>
        </w:rPr>
        <w:tab/>
        <w:t xml:space="preserve"> investigadora</w:t>
      </w:r>
      <w:r w:rsidRPr="00F81C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1C19">
        <w:rPr>
          <w:rFonts w:ascii="Arial" w:hAnsi="Arial" w:cs="Arial"/>
          <w:bCs/>
          <w:sz w:val="20"/>
          <w:szCs w:val="20"/>
        </w:rPr>
        <w:t xml:space="preserve">responsable del projecte </w:t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81C19">
        <w:rPr>
          <w:rFonts w:ascii="Arial" w:hAnsi="Arial" w:cs="Arial"/>
          <w:bCs/>
          <w:sz w:val="20"/>
          <w:szCs w:val="20"/>
        </w:rPr>
        <w:t>d’investigació</w:t>
      </w:r>
      <w:r w:rsidRPr="00F81C19">
        <w:rPr>
          <w:rFonts w:ascii="Arial" w:hAnsi="Arial" w:cs="Arial"/>
          <w:sz w:val="20"/>
          <w:szCs w:val="20"/>
        </w:rPr>
        <w:t xml:space="preserve"> </w:t>
      </w:r>
      <w:r w:rsidRPr="00F81C19">
        <w:rPr>
          <w:rFonts w:ascii="Arial" w:hAnsi="Arial" w:cs="Arial"/>
          <w:bCs/>
          <w:sz w:val="20"/>
          <w:szCs w:val="20"/>
        </w:rPr>
        <w:t>o activitat docent</w:t>
      </w:r>
      <w:r w:rsidRPr="00F81C19">
        <w:rPr>
          <w:rFonts w:ascii="Arial" w:hAnsi="Arial" w:cs="Arial"/>
          <w:sz w:val="20"/>
          <w:szCs w:val="20"/>
        </w:rPr>
        <w:t>:</w:t>
      </w:r>
      <w:r w:rsidRPr="00F81C19">
        <w:rPr>
          <w:rFonts w:ascii="Arial" w:hAnsi="Arial" w:cs="Arial"/>
          <w:bCs/>
          <w:sz w:val="20"/>
          <w:szCs w:val="20"/>
        </w:rPr>
        <w:t xml:space="preserve"> </w:t>
      </w:r>
      <w:r w:rsidRPr="00F81C19">
        <w:rPr>
          <w:rFonts w:ascii="Arial" w:hAnsi="Arial" w:cs="Arial"/>
          <w:bCs/>
          <w:sz w:val="20"/>
          <w:szCs w:val="20"/>
        </w:rPr>
        <w:tab/>
      </w:r>
      <w:r w:rsidRPr="00F81C19">
        <w:rPr>
          <w:rFonts w:ascii="Arial" w:hAnsi="Arial" w:cs="Arial"/>
          <w:bCs/>
          <w:sz w:val="20"/>
          <w:szCs w:val="20"/>
        </w:rPr>
        <w:tab/>
      </w:r>
      <w:r w:rsidRPr="00F81C19">
        <w:rPr>
          <w:rFonts w:ascii="Arial" w:hAnsi="Arial" w:cs="Arial"/>
          <w:bCs/>
          <w:sz w:val="20"/>
          <w:szCs w:val="20"/>
        </w:rPr>
        <w:tab/>
      </w:r>
      <w:r w:rsidRPr="00F81C19">
        <w:rPr>
          <w:rFonts w:ascii="Arial" w:hAnsi="Arial" w:cs="Arial"/>
          <w:bCs/>
          <w:sz w:val="20"/>
          <w:szCs w:val="20"/>
        </w:rPr>
        <w:tab/>
      </w:r>
      <w:r w:rsidRPr="00F81C19">
        <w:rPr>
          <w:rFonts w:ascii="Arial" w:hAnsi="Arial" w:cs="Arial"/>
          <w:bCs/>
          <w:sz w:val="20"/>
          <w:szCs w:val="20"/>
        </w:rPr>
        <w:tab/>
      </w: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1C19" w:rsidRPr="00F81C19" w:rsidRDefault="00F81C19" w:rsidP="00F81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1C19">
        <w:rPr>
          <w:rFonts w:ascii="Arial" w:hAnsi="Arial" w:cs="Arial"/>
          <w:i/>
          <w:iCs/>
          <w:sz w:val="20"/>
          <w:szCs w:val="20"/>
        </w:rPr>
        <w:t>Firma</w:t>
      </w:r>
      <w:r w:rsidRPr="00F81C19">
        <w:rPr>
          <w:rFonts w:ascii="Arial" w:hAnsi="Arial" w:cs="Arial"/>
          <w:sz w:val="20"/>
          <w:szCs w:val="20"/>
        </w:rPr>
        <w:t>,</w:t>
      </w:r>
      <w:r w:rsidRPr="00F81C19">
        <w:rPr>
          <w:rFonts w:ascii="Arial" w:hAnsi="Arial" w:cs="Arial"/>
          <w:sz w:val="20"/>
          <w:szCs w:val="20"/>
        </w:rPr>
        <w:tab/>
      </w:r>
      <w:r w:rsidRPr="00F81C19">
        <w:rPr>
          <w:rFonts w:ascii="Arial" w:hAnsi="Arial" w:cs="Arial"/>
          <w:sz w:val="20"/>
          <w:szCs w:val="20"/>
        </w:rPr>
        <w:tab/>
      </w:r>
      <w:r w:rsidRPr="00F81C19">
        <w:rPr>
          <w:rFonts w:ascii="Arial" w:hAnsi="Arial" w:cs="Arial"/>
          <w:sz w:val="20"/>
          <w:szCs w:val="20"/>
        </w:rPr>
        <w:tab/>
      </w:r>
      <w:r w:rsidRPr="00F81C19">
        <w:rPr>
          <w:rFonts w:ascii="Arial" w:hAnsi="Arial" w:cs="Arial"/>
          <w:sz w:val="20"/>
          <w:szCs w:val="20"/>
        </w:rPr>
        <w:tab/>
      </w:r>
      <w:r w:rsidRPr="00F81C19">
        <w:rPr>
          <w:rFonts w:ascii="Arial" w:hAnsi="Arial" w:cs="Arial"/>
          <w:sz w:val="20"/>
          <w:szCs w:val="20"/>
        </w:rPr>
        <w:tab/>
      </w:r>
      <w:r w:rsidRPr="00F81C19">
        <w:rPr>
          <w:rFonts w:ascii="Arial" w:hAnsi="Arial" w:cs="Arial"/>
          <w:sz w:val="20"/>
          <w:szCs w:val="20"/>
        </w:rPr>
        <w:tab/>
      </w:r>
    </w:p>
    <w:sectPr w:rsidR="00F81C19" w:rsidRPr="00F81C19" w:rsidSect="00730F0F">
      <w:headerReference w:type="default" r:id="rId8"/>
      <w:footerReference w:type="default" r:id="rId9"/>
      <w:pgSz w:w="12240" w:h="15840"/>
      <w:pgMar w:top="1417" w:right="1892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2DF" w:rsidRDefault="004E12DF" w:rsidP="004E12DF">
      <w:r>
        <w:separator/>
      </w:r>
    </w:p>
  </w:endnote>
  <w:endnote w:type="continuationSeparator" w:id="0">
    <w:p w:rsidR="004E12DF" w:rsidRDefault="004E12DF" w:rsidP="004E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7A3" w:rsidRPr="007323FF" w:rsidRDefault="00987362" w:rsidP="007323FF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>Pà</w:t>
    </w:r>
    <w:r w:rsidRPr="007323FF">
      <w:rPr>
        <w:rFonts w:ascii="Arial" w:hAnsi="Arial" w:cs="Arial"/>
      </w:rPr>
      <w:t xml:space="preserve">gina </w:t>
    </w:r>
    <w:r w:rsidRPr="007323FF">
      <w:rPr>
        <w:rFonts w:ascii="Arial" w:hAnsi="Arial" w:cs="Arial"/>
      </w:rPr>
      <w:fldChar w:fldCharType="begin"/>
    </w:r>
    <w:r w:rsidRPr="007323FF">
      <w:rPr>
        <w:rFonts w:ascii="Arial" w:hAnsi="Arial" w:cs="Arial"/>
      </w:rPr>
      <w:instrText xml:space="preserve"> PAGE </w:instrText>
    </w:r>
    <w:r w:rsidRPr="007323FF">
      <w:rPr>
        <w:rFonts w:ascii="Arial" w:hAnsi="Arial" w:cs="Arial"/>
      </w:rPr>
      <w:fldChar w:fldCharType="separate"/>
    </w:r>
    <w:r w:rsidR="00CC32C1">
      <w:rPr>
        <w:rFonts w:ascii="Arial" w:hAnsi="Arial" w:cs="Arial"/>
        <w:noProof/>
      </w:rPr>
      <w:t>7</w:t>
    </w:r>
    <w:r w:rsidRPr="007323FF">
      <w:rPr>
        <w:rFonts w:ascii="Arial" w:hAnsi="Arial" w:cs="Arial"/>
      </w:rPr>
      <w:fldChar w:fldCharType="end"/>
    </w:r>
    <w:r w:rsidRPr="007323FF">
      <w:rPr>
        <w:rFonts w:ascii="Arial" w:hAnsi="Arial" w:cs="Arial"/>
      </w:rPr>
      <w:t xml:space="preserve"> de </w:t>
    </w:r>
    <w:r w:rsidRPr="007323FF">
      <w:rPr>
        <w:rFonts w:ascii="Arial" w:hAnsi="Arial" w:cs="Arial"/>
      </w:rPr>
      <w:fldChar w:fldCharType="begin"/>
    </w:r>
    <w:r w:rsidRPr="007323FF">
      <w:rPr>
        <w:rFonts w:ascii="Arial" w:hAnsi="Arial" w:cs="Arial"/>
      </w:rPr>
      <w:instrText xml:space="preserve"> NUMPAGES </w:instrText>
    </w:r>
    <w:r w:rsidRPr="007323FF">
      <w:rPr>
        <w:rFonts w:ascii="Arial" w:hAnsi="Arial" w:cs="Arial"/>
      </w:rPr>
      <w:fldChar w:fldCharType="separate"/>
    </w:r>
    <w:r w:rsidR="00CC32C1">
      <w:rPr>
        <w:rFonts w:ascii="Arial" w:hAnsi="Arial" w:cs="Arial"/>
        <w:noProof/>
      </w:rPr>
      <w:t>7</w:t>
    </w:r>
    <w:r w:rsidRPr="007323FF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2DF" w:rsidRDefault="004E12DF" w:rsidP="004E12DF">
      <w:r>
        <w:separator/>
      </w:r>
    </w:p>
  </w:footnote>
  <w:footnote w:type="continuationSeparator" w:id="0">
    <w:p w:rsidR="004E12DF" w:rsidRDefault="004E12DF" w:rsidP="004E1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37"/>
      <w:gridCol w:w="3974"/>
      <w:gridCol w:w="1349"/>
      <w:gridCol w:w="1619"/>
    </w:tblGrid>
    <w:tr w:rsidR="007C69D8" w:rsidRPr="00081D6A" w:rsidTr="007719B8">
      <w:trPr>
        <w:trHeight w:val="274"/>
      </w:trPr>
      <w:tc>
        <w:tcPr>
          <w:tcW w:w="2137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:rsidR="007C69D8" w:rsidRPr="008878F3" w:rsidRDefault="007C69D8" w:rsidP="007719B8">
          <w:pPr>
            <w:rPr>
              <w:rFonts w:ascii="Arial" w:hAnsi="Arial" w:cs="Arial"/>
              <w:b/>
              <w:bCs/>
              <w:color w:val="18128A"/>
            </w:rPr>
          </w:pPr>
          <w:r w:rsidRPr="00081D6A">
            <w:rPr>
              <w:rFonts w:ascii="Arial" w:hAnsi="Arial" w:cs="Arial"/>
              <w:sz w:val="16"/>
              <w:szCs w:val="16"/>
            </w:rPr>
            <w:t> </w:t>
          </w:r>
          <w:r>
            <w:rPr>
              <w:noProof/>
              <w:lang w:val="es-ES"/>
            </w:rPr>
            <w:drawing>
              <wp:inline distT="0" distB="0" distL="0" distR="0" wp14:anchorId="318F3CE2" wp14:editId="5F1F83DD">
                <wp:extent cx="1186827" cy="41910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disba mar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560" cy="421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081D6A" w:rsidRDefault="007C69D8" w:rsidP="00F81C19">
          <w:pPr>
            <w:jc w:val="center"/>
            <w:rPr>
              <w:rFonts w:ascii="Arial" w:hAnsi="Arial" w:cs="Arial"/>
              <w:b/>
              <w:bCs/>
              <w:color w:val="0000FF"/>
              <w:sz w:val="20"/>
              <w:szCs w:val="20"/>
            </w:rPr>
          </w:pPr>
          <w:r w:rsidRPr="008878F3">
            <w:rPr>
              <w:rFonts w:ascii="Arial" w:hAnsi="Arial" w:cs="Arial"/>
              <w:b/>
              <w:color w:val="18128A"/>
            </w:rPr>
            <w:t>SOL</w:t>
          </w:r>
          <w:r w:rsidR="00F81C19">
            <w:rPr>
              <w:rFonts w:ascii="Arial" w:hAnsi="Arial" w:cs="Arial"/>
              <w:b/>
              <w:color w:val="18128A"/>
            </w:rPr>
            <w:t>·L</w:t>
          </w:r>
          <w:r w:rsidRPr="008878F3">
            <w:rPr>
              <w:rFonts w:ascii="Arial" w:hAnsi="Arial" w:cs="Arial"/>
              <w:b/>
              <w:color w:val="18128A"/>
            </w:rPr>
            <w:t>ICITUD D</w:t>
          </w:r>
          <w:r w:rsidR="00F81C19">
            <w:rPr>
              <w:rFonts w:ascii="Arial" w:hAnsi="Arial" w:cs="Arial"/>
              <w:b/>
              <w:color w:val="18128A"/>
            </w:rPr>
            <w:t>’</w:t>
          </w:r>
          <w:r w:rsidR="002A35C8">
            <w:rPr>
              <w:rFonts w:ascii="Arial" w:hAnsi="Arial" w:cs="Arial"/>
              <w:b/>
              <w:color w:val="18128A"/>
            </w:rPr>
            <w:t xml:space="preserve">US </w:t>
          </w:r>
          <w:r w:rsidR="00F81C19">
            <w:rPr>
              <w:rFonts w:ascii="Arial" w:hAnsi="Arial" w:cs="Arial"/>
              <w:b/>
              <w:color w:val="18128A"/>
            </w:rPr>
            <w:t>D’</w:t>
          </w:r>
          <w:r w:rsidR="002A35C8">
            <w:rPr>
              <w:rFonts w:ascii="Arial" w:hAnsi="Arial" w:cs="Arial"/>
              <w:b/>
              <w:color w:val="18128A"/>
            </w:rPr>
            <w:t>ANIMALS D</w:t>
          </w:r>
          <w:r w:rsidR="00F81C19">
            <w:rPr>
              <w:rFonts w:ascii="Arial" w:hAnsi="Arial" w:cs="Arial"/>
              <w:b/>
              <w:color w:val="18128A"/>
            </w:rPr>
            <w:t>’</w:t>
          </w:r>
          <w:r w:rsidRPr="008878F3">
            <w:rPr>
              <w:rFonts w:ascii="Arial" w:hAnsi="Arial" w:cs="Arial"/>
              <w:b/>
              <w:color w:val="18128A"/>
            </w:rPr>
            <w:t xml:space="preserve">EXPERIMENTACIÓ </w:t>
          </w:r>
          <w:r w:rsidR="002A35C8">
            <w:rPr>
              <w:rFonts w:ascii="Arial" w:hAnsi="Arial" w:cs="Arial"/>
              <w:b/>
              <w:color w:val="18128A"/>
            </w:rPr>
            <w:t>NO INCL</w:t>
          </w:r>
          <w:r w:rsidR="00F81C19">
            <w:rPr>
              <w:rFonts w:ascii="Arial" w:hAnsi="Arial" w:cs="Arial"/>
              <w:b/>
              <w:color w:val="18128A"/>
            </w:rPr>
            <w:t>OSOS</w:t>
          </w:r>
          <w:r w:rsidR="002A35C8">
            <w:rPr>
              <w:rFonts w:ascii="Arial" w:hAnsi="Arial" w:cs="Arial"/>
              <w:b/>
              <w:color w:val="18128A"/>
            </w:rPr>
            <w:t xml:space="preserve"> EN </w:t>
          </w:r>
          <w:r w:rsidR="00F81C19">
            <w:rPr>
              <w:rFonts w:ascii="Arial" w:hAnsi="Arial" w:cs="Arial"/>
              <w:b/>
              <w:color w:val="18128A"/>
            </w:rPr>
            <w:t>PROCEDIMENT</w:t>
          </w:r>
          <w:r w:rsidR="002A35C8">
            <w:rPr>
              <w:rFonts w:ascii="Arial" w:hAnsi="Arial" w:cs="Arial"/>
              <w:b/>
              <w:color w:val="18128A"/>
            </w:rPr>
            <w:t>S</w:t>
          </w:r>
        </w:p>
      </w:tc>
      <w:tc>
        <w:tcPr>
          <w:tcW w:w="134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081D6A" w:rsidRDefault="007C69D8" w:rsidP="007719B8">
          <w:pPr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Nº Sol</w:t>
          </w:r>
          <w:r w:rsidR="00F81C19">
            <w:rPr>
              <w:rFonts w:ascii="Arial" w:hAnsi="Arial" w:cs="Arial"/>
              <w:b/>
              <w:bCs/>
              <w:sz w:val="20"/>
              <w:szCs w:val="20"/>
            </w:rPr>
            <w:t>·l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icitud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8878F3" w:rsidRDefault="007C69D8" w:rsidP="007719B8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878F3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CEEA/000/AÑO</w:t>
          </w:r>
        </w:p>
      </w:tc>
    </w:tr>
    <w:tr w:rsidR="007C69D8" w:rsidRPr="00081D6A" w:rsidTr="007719B8">
      <w:trPr>
        <w:trHeight w:val="407"/>
      </w:trPr>
      <w:tc>
        <w:tcPr>
          <w:tcW w:w="213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081D6A" w:rsidRDefault="007C69D8" w:rsidP="007719B8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081D6A" w:rsidRDefault="007C69D8" w:rsidP="007719B8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081D6A" w:rsidRDefault="00F81C19" w:rsidP="007719B8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Data de creació</w:t>
          </w:r>
          <w:r w:rsidR="007C69D8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081D6A" w:rsidRDefault="009B1DD1" w:rsidP="009B1DD1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21/07</w:t>
          </w:r>
          <w:r w:rsidR="002E069E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/20</w:t>
          </w:r>
          <w:r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23</w:t>
          </w:r>
        </w:p>
      </w:tc>
    </w:tr>
    <w:tr w:rsidR="007C69D8" w:rsidRPr="008878F3" w:rsidTr="007719B8">
      <w:trPr>
        <w:trHeight w:val="230"/>
      </w:trPr>
      <w:tc>
        <w:tcPr>
          <w:tcW w:w="2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081D6A" w:rsidRDefault="00F81C19" w:rsidP="007719B8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À</w:t>
          </w:r>
          <w:r w:rsidR="007C69D8" w:rsidRPr="00081D6A">
            <w:rPr>
              <w:rFonts w:ascii="Arial" w:hAnsi="Arial" w:cs="Arial"/>
              <w:b/>
              <w:bCs/>
              <w:sz w:val="20"/>
              <w:szCs w:val="20"/>
            </w:rPr>
            <w:t xml:space="preserve">rea: </w:t>
          </w:r>
          <w:r w:rsidR="007C69D8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CEEA-</w:t>
          </w:r>
          <w:proofErr w:type="spellStart"/>
          <w:r w:rsidR="007C69D8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IdISBa</w:t>
          </w:r>
          <w:proofErr w:type="spellEnd"/>
        </w:p>
      </w:tc>
      <w:tc>
        <w:tcPr>
          <w:tcW w:w="39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CC32C1" w:rsidRDefault="00167C9A" w:rsidP="00520DD4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CC32C1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t>FE-PT-CEEST_1.001-03 CEEA_NO-PROC</w:t>
          </w:r>
        </w:p>
      </w:tc>
      <w:tc>
        <w:tcPr>
          <w:tcW w:w="13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8878F3" w:rsidRDefault="00F81C19" w:rsidP="007719B8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versió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</w:tcPr>
        <w:p w:rsidR="007C69D8" w:rsidRPr="008878F3" w:rsidRDefault="009B1DD1" w:rsidP="007719B8">
          <w:pPr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2</w:t>
          </w:r>
        </w:p>
      </w:tc>
    </w:tr>
  </w:tbl>
  <w:p w:rsidR="004E12DF" w:rsidRDefault="004E12DF" w:rsidP="007C69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DF"/>
    <w:rsid w:val="00011E80"/>
    <w:rsid w:val="000152B8"/>
    <w:rsid w:val="00047A74"/>
    <w:rsid w:val="001430BC"/>
    <w:rsid w:val="00167C9A"/>
    <w:rsid w:val="001C743A"/>
    <w:rsid w:val="002A35C8"/>
    <w:rsid w:val="002E069E"/>
    <w:rsid w:val="003B34FB"/>
    <w:rsid w:val="004E12DF"/>
    <w:rsid w:val="00520DD4"/>
    <w:rsid w:val="006162A3"/>
    <w:rsid w:val="00633449"/>
    <w:rsid w:val="0072750C"/>
    <w:rsid w:val="007A36A7"/>
    <w:rsid w:val="007C69D8"/>
    <w:rsid w:val="0098072F"/>
    <w:rsid w:val="00987362"/>
    <w:rsid w:val="009B1DD1"/>
    <w:rsid w:val="00A12758"/>
    <w:rsid w:val="00A21797"/>
    <w:rsid w:val="00A54C35"/>
    <w:rsid w:val="00C741A2"/>
    <w:rsid w:val="00CC32C1"/>
    <w:rsid w:val="00DB778A"/>
    <w:rsid w:val="00EE15A4"/>
    <w:rsid w:val="00F07D34"/>
    <w:rsid w:val="00F31332"/>
    <w:rsid w:val="00F40B75"/>
    <w:rsid w:val="00F8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DF"/>
    <w:pPr>
      <w:spacing w:after="0" w:line="240" w:lineRule="auto"/>
    </w:pPr>
    <w:rPr>
      <w:rFonts w:ascii="Times" w:eastAsia="Times New Roman" w:hAnsi="Times" w:cs="Times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4E12DF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12DF"/>
    <w:rPr>
      <w:rFonts w:ascii="Times" w:eastAsia="Times New Roman" w:hAnsi="Times" w:cs="Times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4E12DF"/>
    <w:pPr>
      <w:tabs>
        <w:tab w:val="center" w:pos="4252"/>
        <w:tab w:val="right" w:pos="8504"/>
      </w:tabs>
      <w:jc w:val="both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12DF"/>
    <w:rPr>
      <w:rFonts w:ascii="Times" w:eastAsia="Times New Roman" w:hAnsi="Times" w:cs="Times"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4E1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2DF"/>
    <w:rPr>
      <w:rFonts w:ascii="Times" w:eastAsia="Times New Roman" w:hAnsi="Times" w:cs="Times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12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2DF"/>
    <w:rPr>
      <w:rFonts w:ascii="Tahoma" w:eastAsia="Times New Roman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DF"/>
    <w:pPr>
      <w:spacing w:after="0" w:line="240" w:lineRule="auto"/>
    </w:pPr>
    <w:rPr>
      <w:rFonts w:ascii="Times" w:eastAsia="Times New Roman" w:hAnsi="Times" w:cs="Times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4E12DF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12DF"/>
    <w:rPr>
      <w:rFonts w:ascii="Times" w:eastAsia="Times New Roman" w:hAnsi="Times" w:cs="Times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4E12DF"/>
    <w:pPr>
      <w:tabs>
        <w:tab w:val="center" w:pos="4252"/>
        <w:tab w:val="right" w:pos="8504"/>
      </w:tabs>
      <w:jc w:val="both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12DF"/>
    <w:rPr>
      <w:rFonts w:ascii="Times" w:eastAsia="Times New Roman" w:hAnsi="Times" w:cs="Times"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4E1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2DF"/>
    <w:rPr>
      <w:rFonts w:ascii="Times" w:eastAsia="Times New Roman" w:hAnsi="Times" w:cs="Times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12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2DF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08C20-F5B6-460B-A8D3-9020590B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954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Tomas Sangenis</dc:creator>
  <cp:lastModifiedBy>Anna Tomas Sangenis</cp:lastModifiedBy>
  <cp:revision>6</cp:revision>
  <dcterms:created xsi:type="dcterms:W3CDTF">2023-07-21T11:07:00Z</dcterms:created>
  <dcterms:modified xsi:type="dcterms:W3CDTF">2023-07-21T11:14:00Z</dcterms:modified>
</cp:coreProperties>
</file>